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24C" w:rsidRDefault="002A524C">
      <w:pPr>
        <w:snapToGrid w:val="0"/>
        <w:spacing w:line="360" w:lineRule="auto"/>
        <w:jc w:val="center"/>
        <w:rPr>
          <w:rFonts w:eastAsia="隶书"/>
          <w:sz w:val="30"/>
          <w:szCs w:val="30"/>
        </w:rPr>
      </w:pPr>
    </w:p>
    <w:p w:rsidR="002A524C" w:rsidRDefault="0008400F">
      <w:pPr>
        <w:snapToGrid w:val="0"/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现场审核合规性、符合性证据确认</w:t>
      </w:r>
    </w:p>
    <w:tbl>
      <w:tblPr>
        <w:tblW w:w="1045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891"/>
        <w:gridCol w:w="567"/>
        <w:gridCol w:w="4179"/>
        <w:gridCol w:w="1417"/>
        <w:gridCol w:w="783"/>
        <w:gridCol w:w="2619"/>
      </w:tblGrid>
      <w:tr w:rsidR="002A524C">
        <w:trPr>
          <w:jc w:val="center"/>
        </w:trPr>
        <w:tc>
          <w:tcPr>
            <w:tcW w:w="1458" w:type="dxa"/>
            <w:gridSpan w:val="2"/>
            <w:vAlign w:val="center"/>
          </w:tcPr>
          <w:p w:rsidR="002A524C" w:rsidRDefault="0008400F">
            <w:pPr>
              <w:spacing w:before="60" w:line="276" w:lineRule="auto"/>
              <w:jc w:val="center"/>
              <w:rPr>
                <w:rFonts w:ascii="宋体" w:hAnsi="宋体" w:cs="Arial"/>
                <w:spacing w:val="20"/>
                <w:sz w:val="21"/>
                <w:szCs w:val="21"/>
              </w:rPr>
            </w:pPr>
            <w:r>
              <w:rPr>
                <w:rFonts w:ascii="宋体" w:hAnsi="宋体" w:cs="Arial" w:hint="eastAsia"/>
                <w:spacing w:val="20"/>
                <w:sz w:val="21"/>
                <w:szCs w:val="21"/>
              </w:rPr>
              <w:t>企业名称</w:t>
            </w:r>
          </w:p>
        </w:tc>
        <w:tc>
          <w:tcPr>
            <w:tcW w:w="4179" w:type="dxa"/>
            <w:vAlign w:val="center"/>
          </w:tcPr>
          <w:p w:rsidR="002A524C" w:rsidRDefault="002A524C">
            <w:pPr>
              <w:spacing w:before="60" w:line="276" w:lineRule="auto"/>
              <w:rPr>
                <w:rFonts w:ascii="宋体" w:hAnsi="宋体" w:cs="Arial"/>
                <w:spacing w:val="20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2A524C" w:rsidRDefault="0008400F">
            <w:pPr>
              <w:spacing w:before="60" w:line="276" w:lineRule="auto"/>
              <w:jc w:val="center"/>
              <w:rPr>
                <w:rFonts w:ascii="宋体" w:hAnsi="宋体" w:cs="Arial"/>
                <w:spacing w:val="20"/>
                <w:sz w:val="21"/>
                <w:szCs w:val="21"/>
              </w:rPr>
            </w:pPr>
            <w:r>
              <w:rPr>
                <w:rFonts w:ascii="宋体" w:hAnsi="宋体" w:cs="Arial" w:hint="eastAsia"/>
                <w:spacing w:val="20"/>
                <w:sz w:val="21"/>
                <w:szCs w:val="21"/>
              </w:rPr>
              <w:t>项目编号</w:t>
            </w:r>
          </w:p>
        </w:tc>
        <w:tc>
          <w:tcPr>
            <w:tcW w:w="3402" w:type="dxa"/>
            <w:gridSpan w:val="2"/>
            <w:vAlign w:val="center"/>
          </w:tcPr>
          <w:p w:rsidR="002A524C" w:rsidRDefault="002A524C">
            <w:pPr>
              <w:spacing w:before="60" w:line="276" w:lineRule="auto"/>
              <w:rPr>
                <w:rFonts w:ascii="宋体" w:hAnsi="宋体" w:cs="Arial"/>
                <w:spacing w:val="20"/>
                <w:sz w:val="21"/>
                <w:szCs w:val="21"/>
              </w:rPr>
            </w:pPr>
          </w:p>
        </w:tc>
      </w:tr>
      <w:tr w:rsidR="00AE6895" w:rsidTr="006C0525">
        <w:trPr>
          <w:jc w:val="center"/>
        </w:trPr>
        <w:tc>
          <w:tcPr>
            <w:tcW w:w="1458" w:type="dxa"/>
            <w:gridSpan w:val="2"/>
            <w:vAlign w:val="center"/>
          </w:tcPr>
          <w:p w:rsidR="00AE6895" w:rsidRDefault="00AE6895" w:rsidP="00AE6895">
            <w:pPr>
              <w:spacing w:before="60" w:line="276" w:lineRule="auto"/>
              <w:rPr>
                <w:rFonts w:ascii="宋体" w:hAnsi="宋体" w:cs="Arial"/>
                <w:spacing w:val="20"/>
                <w:sz w:val="21"/>
                <w:szCs w:val="21"/>
              </w:rPr>
            </w:pPr>
            <w:r>
              <w:rPr>
                <w:rFonts w:ascii="宋体" w:hAnsi="宋体" w:cs="Arial" w:hint="eastAsia"/>
                <w:spacing w:val="20"/>
                <w:sz w:val="21"/>
                <w:szCs w:val="21"/>
              </w:rPr>
              <w:t>项目名称：</w:t>
            </w:r>
          </w:p>
        </w:tc>
        <w:tc>
          <w:tcPr>
            <w:tcW w:w="8998" w:type="dxa"/>
            <w:gridSpan w:val="4"/>
            <w:vAlign w:val="center"/>
          </w:tcPr>
          <w:p w:rsidR="00AE6895" w:rsidRPr="003D3081" w:rsidRDefault="00AE6895" w:rsidP="00AE6895">
            <w:pPr>
              <w:spacing w:line="0" w:lineRule="atLeast"/>
              <w:ind w:leftChars="6" w:left="14"/>
              <w:rPr>
                <w:rFonts w:ascii="宋体"/>
                <w:sz w:val="21"/>
                <w:szCs w:val="21"/>
              </w:rPr>
            </w:pPr>
            <w:r w:rsidRPr="003D3081">
              <w:rPr>
                <w:rFonts w:ascii="宋体" w:hint="eastAsia"/>
                <w:sz w:val="21"/>
                <w:szCs w:val="21"/>
              </w:rPr>
              <w:t xml:space="preserve">□R09绿色包装       □R10绿色运输   </w:t>
            </w:r>
          </w:p>
          <w:p w:rsidR="00AE6895" w:rsidRPr="003D3081" w:rsidRDefault="00AE6895" w:rsidP="00AE6895">
            <w:pPr>
              <w:spacing w:line="0" w:lineRule="atLeast"/>
              <w:ind w:leftChars="6" w:left="14"/>
              <w:rPr>
                <w:rFonts w:ascii="宋体"/>
                <w:sz w:val="21"/>
                <w:szCs w:val="21"/>
              </w:rPr>
            </w:pPr>
            <w:r w:rsidRPr="003D3081">
              <w:rPr>
                <w:rFonts w:ascii="宋体" w:hint="eastAsia"/>
                <w:sz w:val="21"/>
                <w:szCs w:val="21"/>
              </w:rPr>
              <w:t xml:space="preserve">□R11绿色设计产品管理体系   □R12绿色产品管理体系   </w:t>
            </w:r>
          </w:p>
          <w:p w:rsidR="00AE6895" w:rsidRDefault="00AE6895" w:rsidP="00AE6895">
            <w:pPr>
              <w:spacing w:line="0" w:lineRule="atLeast"/>
              <w:ind w:leftChars="6" w:left="14"/>
              <w:rPr>
                <w:rFonts w:ascii="宋体"/>
                <w:sz w:val="21"/>
                <w:szCs w:val="21"/>
              </w:rPr>
            </w:pPr>
            <w:r w:rsidRPr="003D3081">
              <w:rPr>
                <w:rFonts w:ascii="宋体" w:hint="eastAsia"/>
                <w:sz w:val="21"/>
                <w:szCs w:val="21"/>
              </w:rPr>
              <w:t>□R13</w:t>
            </w:r>
            <w:r>
              <w:rPr>
                <w:rFonts w:ascii="宋体" w:hint="eastAsia"/>
                <w:sz w:val="21"/>
                <w:szCs w:val="21"/>
              </w:rPr>
              <w:t>绿色供应链管理体系</w:t>
            </w:r>
          </w:p>
          <w:p w:rsidR="00AE6895" w:rsidRPr="003D3081" w:rsidRDefault="00AE6895" w:rsidP="00AE6895">
            <w:pPr>
              <w:spacing w:line="0" w:lineRule="atLeast"/>
              <w:ind w:leftChars="6" w:left="14"/>
              <w:rPr>
                <w:rFonts w:ascii="宋体"/>
                <w:sz w:val="21"/>
                <w:szCs w:val="21"/>
              </w:rPr>
            </w:pPr>
            <w:r w:rsidRPr="003D3081">
              <w:rPr>
                <w:rFonts w:ascii="宋体" w:hint="eastAsia"/>
                <w:sz w:val="21"/>
                <w:szCs w:val="21"/>
              </w:rPr>
              <w:t>□R1</w:t>
            </w:r>
            <w:r>
              <w:rPr>
                <w:rFonts w:ascii="宋体" w:hint="eastAsia"/>
                <w:sz w:val="21"/>
                <w:szCs w:val="21"/>
              </w:rPr>
              <w:t>4</w:t>
            </w:r>
            <w:r w:rsidRPr="003D3081">
              <w:rPr>
                <w:rFonts w:ascii="宋体" w:hint="eastAsia"/>
                <w:sz w:val="21"/>
                <w:szCs w:val="21"/>
              </w:rPr>
              <w:t>绿色工厂管理体系   □R1</w:t>
            </w:r>
            <w:r>
              <w:rPr>
                <w:rFonts w:ascii="宋体" w:hint="eastAsia"/>
                <w:sz w:val="21"/>
                <w:szCs w:val="21"/>
              </w:rPr>
              <w:t>4</w:t>
            </w:r>
            <w:r w:rsidRPr="003D3081">
              <w:rPr>
                <w:rFonts w:ascii="宋体" w:hint="eastAsia"/>
                <w:sz w:val="21"/>
                <w:szCs w:val="21"/>
              </w:rPr>
              <w:t xml:space="preserve">绿色企业管理体系  </w:t>
            </w:r>
          </w:p>
          <w:p w:rsidR="00AE6895" w:rsidRDefault="00AE6895" w:rsidP="00AE6895">
            <w:pPr>
              <w:spacing w:before="60" w:line="276" w:lineRule="auto"/>
              <w:rPr>
                <w:rFonts w:ascii="宋体" w:hAnsi="宋体" w:cs="Arial"/>
                <w:spacing w:val="20"/>
                <w:sz w:val="21"/>
                <w:szCs w:val="21"/>
              </w:rPr>
            </w:pPr>
            <w:r w:rsidRPr="003D3081">
              <w:rPr>
                <w:rFonts w:ascii="宋体" w:hint="eastAsia"/>
                <w:sz w:val="21"/>
                <w:szCs w:val="21"/>
              </w:rPr>
              <w:t>□其它：</w:t>
            </w:r>
          </w:p>
        </w:tc>
      </w:tr>
      <w:tr w:rsidR="002A524C">
        <w:trPr>
          <w:jc w:val="center"/>
        </w:trPr>
        <w:tc>
          <w:tcPr>
            <w:tcW w:w="10456" w:type="dxa"/>
            <w:gridSpan w:val="6"/>
            <w:vAlign w:val="center"/>
          </w:tcPr>
          <w:p w:rsidR="002A524C" w:rsidRDefault="0008400F">
            <w:pPr>
              <w:spacing w:before="60" w:line="360" w:lineRule="auto"/>
              <w:jc w:val="left"/>
              <w:rPr>
                <w:rFonts w:ascii="宋体" w:hAnsi="宋体" w:cs="Arial"/>
                <w:spacing w:val="20"/>
                <w:sz w:val="21"/>
                <w:szCs w:val="21"/>
              </w:rPr>
            </w:pPr>
            <w:r>
              <w:rPr>
                <w:rFonts w:ascii="宋体" w:hAnsi="宋体" w:cs="Arial" w:hint="eastAsia"/>
                <w:spacing w:val="20"/>
                <w:sz w:val="21"/>
                <w:szCs w:val="21"/>
              </w:rPr>
              <w:t>现场审核合规性、符合性证据确认填写说明：</w:t>
            </w:r>
          </w:p>
          <w:p w:rsidR="002A524C" w:rsidRDefault="0008400F">
            <w:pPr>
              <w:spacing w:line="360" w:lineRule="auto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）企业申请资料无变化时，不需要重复提交</w:t>
            </w:r>
            <w:r>
              <w:rPr>
                <w:rFonts w:hint="eastAsia"/>
                <w:sz w:val="21"/>
                <w:szCs w:val="21"/>
              </w:rPr>
              <w:t>;</w:t>
            </w:r>
            <w:r>
              <w:rPr>
                <w:rFonts w:hint="eastAsia"/>
                <w:sz w:val="21"/>
                <w:szCs w:val="21"/>
              </w:rPr>
              <w:t>有变化时提交变化部分的资料。</w:t>
            </w:r>
          </w:p>
          <w:p w:rsidR="002A524C" w:rsidRDefault="0008400F">
            <w:pPr>
              <w:spacing w:line="360" w:lineRule="auto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）</w:t>
            </w:r>
            <w:r>
              <w:rPr>
                <w:rFonts w:hint="eastAsia"/>
                <w:color w:val="000000"/>
                <w:sz w:val="21"/>
                <w:szCs w:val="21"/>
              </w:rPr>
              <w:t>组织的营业执照及资质证书有变更时需提供扫描件。</w:t>
            </w:r>
          </w:p>
          <w:p w:rsidR="002A524C" w:rsidRDefault="0008400F"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）</w:t>
            </w:r>
            <w:r>
              <w:rPr>
                <w:sz w:val="21"/>
                <w:szCs w:val="21"/>
              </w:rPr>
              <w:t>6-10</w:t>
            </w:r>
            <w:r>
              <w:rPr>
                <w:rFonts w:hint="eastAsia"/>
                <w:sz w:val="21"/>
                <w:szCs w:val="21"/>
              </w:rPr>
              <w:t>项是</w:t>
            </w:r>
            <w:r>
              <w:rPr>
                <w:rFonts w:ascii="宋体" w:hAnsi="宋体" w:cs="Arial" w:hint="eastAsia"/>
                <w:spacing w:val="20"/>
                <w:sz w:val="21"/>
                <w:szCs w:val="21"/>
              </w:rPr>
              <w:t>合规性评价的内容，每次审核均需收集，并上传</w:t>
            </w:r>
            <w:r>
              <w:rPr>
                <w:rFonts w:hint="eastAsia"/>
                <w:sz w:val="21"/>
                <w:szCs w:val="21"/>
              </w:rPr>
              <w:t>扫描件。</w:t>
            </w:r>
          </w:p>
        </w:tc>
      </w:tr>
      <w:tr w:rsidR="002A524C">
        <w:trPr>
          <w:jc w:val="center"/>
        </w:trPr>
        <w:tc>
          <w:tcPr>
            <w:tcW w:w="891" w:type="dxa"/>
            <w:vAlign w:val="center"/>
          </w:tcPr>
          <w:p w:rsidR="002A524C" w:rsidRDefault="0008400F">
            <w:pPr>
              <w:spacing w:before="60" w:line="276" w:lineRule="auto"/>
              <w:jc w:val="center"/>
              <w:rPr>
                <w:rFonts w:ascii="宋体" w:hAnsi="宋体" w:cs="Arial"/>
                <w:spacing w:val="20"/>
                <w:sz w:val="21"/>
                <w:szCs w:val="21"/>
              </w:rPr>
            </w:pPr>
            <w:r>
              <w:rPr>
                <w:rFonts w:ascii="宋体" w:hAnsi="宋体" w:cs="Arial" w:hint="eastAsia"/>
                <w:spacing w:val="20"/>
                <w:sz w:val="21"/>
                <w:szCs w:val="21"/>
              </w:rPr>
              <w:t>序号</w:t>
            </w:r>
          </w:p>
        </w:tc>
        <w:tc>
          <w:tcPr>
            <w:tcW w:w="6946" w:type="dxa"/>
            <w:gridSpan w:val="4"/>
            <w:vAlign w:val="center"/>
          </w:tcPr>
          <w:p w:rsidR="002A524C" w:rsidRDefault="0008400F">
            <w:pPr>
              <w:spacing w:before="60" w:line="276" w:lineRule="auto"/>
              <w:jc w:val="center"/>
              <w:rPr>
                <w:rFonts w:ascii="宋体" w:hAnsi="宋体" w:cs="Arial"/>
                <w:spacing w:val="20"/>
                <w:sz w:val="21"/>
                <w:szCs w:val="21"/>
              </w:rPr>
            </w:pPr>
            <w:r>
              <w:rPr>
                <w:rFonts w:ascii="宋体" w:hAnsi="宋体" w:cs="Arial" w:hint="eastAsia"/>
                <w:spacing w:val="20"/>
                <w:sz w:val="21"/>
                <w:szCs w:val="21"/>
              </w:rPr>
              <w:t>合规性、符合性项目</w:t>
            </w:r>
          </w:p>
        </w:tc>
        <w:tc>
          <w:tcPr>
            <w:tcW w:w="2619" w:type="dxa"/>
            <w:vAlign w:val="center"/>
          </w:tcPr>
          <w:p w:rsidR="002A524C" w:rsidRDefault="0008400F">
            <w:pPr>
              <w:spacing w:before="60" w:line="276" w:lineRule="auto"/>
              <w:jc w:val="center"/>
              <w:rPr>
                <w:rFonts w:ascii="宋体" w:hAnsi="宋体" w:cs="Arial"/>
                <w:spacing w:val="20"/>
                <w:sz w:val="21"/>
                <w:szCs w:val="21"/>
              </w:rPr>
            </w:pPr>
            <w:r>
              <w:rPr>
                <w:rFonts w:ascii="宋体" w:hAnsi="宋体" w:cs="Arial" w:hint="eastAsia"/>
                <w:spacing w:val="20"/>
                <w:sz w:val="21"/>
                <w:szCs w:val="21"/>
              </w:rPr>
              <w:t>是否确认</w:t>
            </w:r>
          </w:p>
        </w:tc>
      </w:tr>
      <w:tr w:rsidR="002A524C">
        <w:trPr>
          <w:trHeight w:val="397"/>
          <w:jc w:val="center"/>
        </w:trPr>
        <w:tc>
          <w:tcPr>
            <w:tcW w:w="891" w:type="dxa"/>
            <w:vAlign w:val="center"/>
          </w:tcPr>
          <w:p w:rsidR="002A524C" w:rsidRDefault="0008400F">
            <w:pPr>
              <w:spacing w:line="360" w:lineRule="auto"/>
              <w:jc w:val="center"/>
              <w:rPr>
                <w:rFonts w:ascii="宋体" w:hAnsi="宋体" w:cs="Arial"/>
                <w:color w:val="000000"/>
                <w:sz w:val="21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6946" w:type="dxa"/>
            <w:gridSpan w:val="4"/>
            <w:vAlign w:val="center"/>
          </w:tcPr>
          <w:p w:rsidR="002A524C" w:rsidRDefault="0008400F">
            <w:pPr>
              <w:spacing w:line="360" w:lineRule="auto"/>
              <w:rPr>
                <w:rFonts w:ascii="宋体" w:hAnsi="宋体" w:cs="Arial"/>
                <w:color w:val="000000"/>
                <w:sz w:val="21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 w:val="21"/>
                <w:szCs w:val="21"/>
              </w:rPr>
              <w:t>组织的营业执照及资质证书；</w:t>
            </w:r>
            <w:r>
              <w:rPr>
                <w:rFonts w:ascii="宋体" w:hAnsi="宋体" w:cs="Arial" w:hint="eastAsia"/>
                <w:color w:val="000000"/>
                <w:sz w:val="21"/>
                <w:szCs w:val="21"/>
              </w:rPr>
              <w:t xml:space="preserve"> (</w:t>
            </w:r>
            <w:r w:rsidR="00AE6895">
              <w:rPr>
                <w:rFonts w:ascii="宋体" w:hAnsi="宋体" w:cs="Arial" w:hint="eastAsia"/>
                <w:color w:val="000000"/>
                <w:sz w:val="21"/>
                <w:szCs w:val="21"/>
              </w:rPr>
              <w:t>R09/R10/R11/R12/R13/R14</w:t>
            </w:r>
            <w:r>
              <w:rPr>
                <w:rFonts w:ascii="宋体" w:hAnsi="宋体" w:cs="Arial" w:hint="eastAsia"/>
                <w:color w:val="000000"/>
                <w:sz w:val="21"/>
                <w:szCs w:val="21"/>
              </w:rPr>
              <w:t>)</w:t>
            </w:r>
          </w:p>
        </w:tc>
        <w:tc>
          <w:tcPr>
            <w:tcW w:w="2619" w:type="dxa"/>
            <w:vAlign w:val="center"/>
          </w:tcPr>
          <w:p w:rsidR="002A524C" w:rsidRDefault="00AE6895">
            <w:pPr>
              <w:spacing w:before="60" w:line="360" w:lineRule="auto"/>
              <w:rPr>
                <w:rFonts w:ascii="宋体" w:hAnsi="宋体" w:cs="Arial"/>
                <w:spacing w:val="20"/>
                <w:sz w:val="21"/>
                <w:szCs w:val="21"/>
              </w:rPr>
            </w:pPr>
            <w:r>
              <w:rPr>
                <w:rFonts w:ascii="宋体" w:hAnsi="宋体" w:cs="Arial" w:hint="eastAsia"/>
                <w:spacing w:val="20"/>
                <w:sz w:val="21"/>
                <w:szCs w:val="21"/>
              </w:rPr>
              <w:t>□已确认□不适用</w:t>
            </w:r>
          </w:p>
        </w:tc>
      </w:tr>
      <w:tr w:rsidR="002A524C">
        <w:trPr>
          <w:trHeight w:val="397"/>
          <w:jc w:val="center"/>
        </w:trPr>
        <w:tc>
          <w:tcPr>
            <w:tcW w:w="891" w:type="dxa"/>
            <w:vAlign w:val="center"/>
          </w:tcPr>
          <w:p w:rsidR="002A524C" w:rsidRDefault="0008400F">
            <w:pPr>
              <w:spacing w:line="360" w:lineRule="auto"/>
              <w:jc w:val="center"/>
              <w:rPr>
                <w:rFonts w:ascii="宋体" w:hAnsi="宋体" w:cs="Arial"/>
                <w:color w:val="000000"/>
                <w:sz w:val="21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6946" w:type="dxa"/>
            <w:gridSpan w:val="4"/>
            <w:vAlign w:val="center"/>
          </w:tcPr>
          <w:p w:rsidR="002A524C" w:rsidRDefault="0008400F">
            <w:pPr>
              <w:spacing w:line="360" w:lineRule="auto"/>
              <w:rPr>
                <w:rFonts w:ascii="宋体" w:hAnsi="宋体" w:cs="Arial"/>
                <w:color w:val="000000"/>
                <w:sz w:val="21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 w:val="21"/>
                <w:szCs w:val="21"/>
              </w:rPr>
              <w:t>管理手册和程序文件；包括方针</w:t>
            </w:r>
            <w:r>
              <w:rPr>
                <w:rFonts w:ascii="宋体" w:hAnsi="宋体" w:cs="Arial" w:hint="eastAsia"/>
                <w:color w:val="000000"/>
                <w:sz w:val="21"/>
                <w:szCs w:val="21"/>
              </w:rPr>
              <w:t>/</w:t>
            </w:r>
            <w:r>
              <w:rPr>
                <w:rFonts w:ascii="宋体" w:hAnsi="宋体" w:cs="Arial" w:hint="eastAsia"/>
                <w:color w:val="000000"/>
                <w:sz w:val="21"/>
                <w:szCs w:val="21"/>
              </w:rPr>
              <w:t>目标；企业组织结构图</w:t>
            </w:r>
            <w:r w:rsidR="00AE6895">
              <w:rPr>
                <w:rFonts w:ascii="宋体" w:hAnsi="宋体" w:cs="Arial" w:hint="eastAsia"/>
                <w:color w:val="000000"/>
                <w:sz w:val="21"/>
                <w:szCs w:val="21"/>
              </w:rPr>
              <w:t>(R09/R10/R11/R12/R13/R14)</w:t>
            </w:r>
          </w:p>
        </w:tc>
        <w:tc>
          <w:tcPr>
            <w:tcW w:w="2619" w:type="dxa"/>
            <w:vAlign w:val="center"/>
          </w:tcPr>
          <w:p w:rsidR="002A524C" w:rsidRDefault="00AE6895">
            <w:pPr>
              <w:spacing w:before="60" w:line="360" w:lineRule="auto"/>
              <w:rPr>
                <w:rFonts w:ascii="宋体" w:hAnsi="宋体" w:cs="Arial"/>
                <w:spacing w:val="20"/>
                <w:sz w:val="21"/>
                <w:szCs w:val="21"/>
              </w:rPr>
            </w:pPr>
            <w:r>
              <w:rPr>
                <w:rFonts w:ascii="宋体" w:hAnsi="宋体" w:cs="Arial" w:hint="eastAsia"/>
                <w:spacing w:val="20"/>
                <w:sz w:val="21"/>
                <w:szCs w:val="21"/>
              </w:rPr>
              <w:t>□已确认□不适用</w:t>
            </w:r>
          </w:p>
        </w:tc>
      </w:tr>
      <w:tr w:rsidR="002A524C">
        <w:trPr>
          <w:trHeight w:val="397"/>
          <w:jc w:val="center"/>
        </w:trPr>
        <w:tc>
          <w:tcPr>
            <w:tcW w:w="891" w:type="dxa"/>
            <w:vAlign w:val="center"/>
          </w:tcPr>
          <w:p w:rsidR="002A524C" w:rsidRDefault="0008400F">
            <w:pPr>
              <w:spacing w:line="360" w:lineRule="auto"/>
              <w:jc w:val="center"/>
              <w:rPr>
                <w:rFonts w:ascii="宋体" w:hAnsi="宋体" w:cs="Arial"/>
                <w:color w:val="000000"/>
                <w:sz w:val="21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6946" w:type="dxa"/>
            <w:gridSpan w:val="4"/>
            <w:vAlign w:val="center"/>
          </w:tcPr>
          <w:p w:rsidR="002A524C" w:rsidRDefault="0008400F">
            <w:pPr>
              <w:spacing w:line="360" w:lineRule="auto"/>
              <w:rPr>
                <w:rFonts w:ascii="宋体" w:hAnsi="宋体" w:cs="Arial"/>
                <w:color w:val="000000"/>
                <w:sz w:val="21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 w:val="21"/>
                <w:szCs w:val="21"/>
              </w:rPr>
              <w:t>管理体系文件清单；产品执行标准清单；</w:t>
            </w:r>
            <w:r>
              <w:rPr>
                <w:rFonts w:ascii="宋体" w:hAnsi="宋体" w:cs="Arial" w:hint="eastAsia"/>
                <w:color w:val="000000"/>
                <w:sz w:val="21"/>
                <w:szCs w:val="21"/>
              </w:rPr>
              <w:t>(Q/E/O/F/H/ENMS)</w:t>
            </w:r>
          </w:p>
        </w:tc>
        <w:tc>
          <w:tcPr>
            <w:tcW w:w="2619" w:type="dxa"/>
            <w:vAlign w:val="center"/>
          </w:tcPr>
          <w:p w:rsidR="002A524C" w:rsidRDefault="00AE6895">
            <w:pPr>
              <w:spacing w:before="60" w:line="360" w:lineRule="auto"/>
              <w:rPr>
                <w:rFonts w:ascii="宋体" w:hAnsi="宋体" w:cs="Arial"/>
                <w:spacing w:val="20"/>
                <w:sz w:val="21"/>
                <w:szCs w:val="21"/>
              </w:rPr>
            </w:pPr>
            <w:r>
              <w:rPr>
                <w:rFonts w:ascii="宋体" w:hAnsi="宋体" w:cs="Arial" w:hint="eastAsia"/>
                <w:spacing w:val="20"/>
                <w:sz w:val="21"/>
                <w:szCs w:val="21"/>
              </w:rPr>
              <w:t>□已确认□不适用</w:t>
            </w:r>
          </w:p>
        </w:tc>
      </w:tr>
      <w:tr w:rsidR="002A524C">
        <w:trPr>
          <w:trHeight w:val="397"/>
          <w:jc w:val="center"/>
        </w:trPr>
        <w:tc>
          <w:tcPr>
            <w:tcW w:w="891" w:type="dxa"/>
            <w:vAlign w:val="center"/>
          </w:tcPr>
          <w:p w:rsidR="002A524C" w:rsidRDefault="0008400F">
            <w:pPr>
              <w:spacing w:line="360" w:lineRule="auto"/>
              <w:jc w:val="center"/>
              <w:rPr>
                <w:rFonts w:ascii="宋体" w:hAnsi="宋体" w:cs="Arial"/>
                <w:color w:val="000000"/>
                <w:sz w:val="21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6946" w:type="dxa"/>
            <w:gridSpan w:val="4"/>
            <w:vAlign w:val="center"/>
          </w:tcPr>
          <w:p w:rsidR="002A524C" w:rsidRDefault="0008400F">
            <w:pPr>
              <w:spacing w:line="360" w:lineRule="auto"/>
              <w:rPr>
                <w:rFonts w:ascii="宋体" w:hAnsi="宋体" w:cs="Arial"/>
                <w:color w:val="000000"/>
                <w:sz w:val="21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 w:val="21"/>
                <w:szCs w:val="21"/>
              </w:rPr>
              <w:t>工艺流程简图；</w:t>
            </w:r>
            <w:r w:rsidR="00AE6895">
              <w:rPr>
                <w:rFonts w:ascii="宋体" w:hAnsi="宋体" w:cs="Arial" w:hint="eastAsia"/>
                <w:color w:val="000000"/>
                <w:sz w:val="21"/>
                <w:szCs w:val="21"/>
              </w:rPr>
              <w:t>(R09/R10/R11/R12/R13/R14)</w:t>
            </w:r>
          </w:p>
        </w:tc>
        <w:tc>
          <w:tcPr>
            <w:tcW w:w="2619" w:type="dxa"/>
            <w:vAlign w:val="center"/>
          </w:tcPr>
          <w:p w:rsidR="002A524C" w:rsidRDefault="00AE6895">
            <w:pPr>
              <w:spacing w:before="60" w:line="360" w:lineRule="auto"/>
              <w:rPr>
                <w:rFonts w:ascii="宋体" w:hAnsi="宋体" w:cs="Arial"/>
                <w:spacing w:val="20"/>
                <w:sz w:val="21"/>
                <w:szCs w:val="21"/>
              </w:rPr>
            </w:pPr>
            <w:r>
              <w:rPr>
                <w:rFonts w:ascii="宋体" w:hAnsi="宋体" w:cs="Arial" w:hint="eastAsia"/>
                <w:spacing w:val="20"/>
                <w:sz w:val="21"/>
                <w:szCs w:val="21"/>
              </w:rPr>
              <w:t>□已确认□不适用</w:t>
            </w:r>
          </w:p>
        </w:tc>
      </w:tr>
      <w:tr w:rsidR="002A524C">
        <w:trPr>
          <w:trHeight w:val="397"/>
          <w:jc w:val="center"/>
        </w:trPr>
        <w:tc>
          <w:tcPr>
            <w:tcW w:w="891" w:type="dxa"/>
            <w:vAlign w:val="center"/>
          </w:tcPr>
          <w:p w:rsidR="002A524C" w:rsidRDefault="0008400F">
            <w:pPr>
              <w:spacing w:line="360" w:lineRule="auto"/>
              <w:jc w:val="center"/>
              <w:rPr>
                <w:rFonts w:ascii="宋体" w:hAnsi="宋体" w:cs="Arial"/>
                <w:color w:val="000000"/>
                <w:sz w:val="21"/>
                <w:szCs w:val="21"/>
              </w:rPr>
            </w:pPr>
            <w:r>
              <w:rPr>
                <w:rFonts w:ascii="宋体" w:hAnsi="宋体" w:cs="Arial"/>
                <w:color w:val="000000"/>
                <w:sz w:val="21"/>
                <w:szCs w:val="21"/>
              </w:rPr>
              <w:t>5</w:t>
            </w:r>
          </w:p>
        </w:tc>
        <w:tc>
          <w:tcPr>
            <w:tcW w:w="6946" w:type="dxa"/>
            <w:gridSpan w:val="4"/>
            <w:vAlign w:val="center"/>
          </w:tcPr>
          <w:p w:rsidR="002A524C" w:rsidRDefault="0008400F">
            <w:pPr>
              <w:spacing w:line="360" w:lineRule="auto"/>
              <w:rPr>
                <w:rFonts w:ascii="宋体" w:hAnsi="宋体" w:cs="Arial"/>
                <w:color w:val="000000"/>
                <w:sz w:val="21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 w:val="21"/>
                <w:szCs w:val="21"/>
              </w:rPr>
              <w:t>内审报告及管理评审报告；</w:t>
            </w:r>
            <w:r w:rsidR="00AE6895">
              <w:rPr>
                <w:rFonts w:ascii="宋体" w:hAnsi="宋体" w:cs="Arial" w:hint="eastAsia"/>
                <w:color w:val="000000"/>
                <w:sz w:val="21"/>
                <w:szCs w:val="21"/>
              </w:rPr>
              <w:t>(R09/R10/R11/R12/R13/R14)</w:t>
            </w:r>
          </w:p>
        </w:tc>
        <w:tc>
          <w:tcPr>
            <w:tcW w:w="2619" w:type="dxa"/>
            <w:vAlign w:val="center"/>
          </w:tcPr>
          <w:p w:rsidR="002A524C" w:rsidRDefault="00AE6895">
            <w:pPr>
              <w:spacing w:before="60" w:line="360" w:lineRule="auto"/>
              <w:rPr>
                <w:rFonts w:ascii="宋体" w:hAnsi="宋体" w:cs="Arial"/>
                <w:spacing w:val="20"/>
                <w:sz w:val="21"/>
                <w:szCs w:val="21"/>
              </w:rPr>
            </w:pPr>
            <w:r>
              <w:rPr>
                <w:rFonts w:ascii="宋体" w:hAnsi="宋体" w:cs="Arial" w:hint="eastAsia"/>
                <w:spacing w:val="20"/>
                <w:sz w:val="21"/>
                <w:szCs w:val="21"/>
              </w:rPr>
              <w:t>□已确认□不适用</w:t>
            </w:r>
          </w:p>
        </w:tc>
      </w:tr>
      <w:tr w:rsidR="002A524C">
        <w:trPr>
          <w:trHeight w:val="397"/>
          <w:jc w:val="center"/>
        </w:trPr>
        <w:tc>
          <w:tcPr>
            <w:tcW w:w="891" w:type="dxa"/>
            <w:vAlign w:val="center"/>
          </w:tcPr>
          <w:p w:rsidR="002A524C" w:rsidRDefault="0008400F">
            <w:pPr>
              <w:spacing w:line="360" w:lineRule="auto"/>
              <w:jc w:val="center"/>
              <w:rPr>
                <w:rFonts w:ascii="宋体" w:hAnsi="宋体" w:cs="Arial"/>
                <w:color w:val="000000"/>
                <w:sz w:val="21"/>
                <w:szCs w:val="21"/>
              </w:rPr>
            </w:pPr>
            <w:r>
              <w:rPr>
                <w:rFonts w:ascii="宋体" w:hAnsi="宋体" w:cs="Arial"/>
                <w:color w:val="000000"/>
                <w:sz w:val="21"/>
                <w:szCs w:val="21"/>
              </w:rPr>
              <w:t>6</w:t>
            </w:r>
          </w:p>
        </w:tc>
        <w:tc>
          <w:tcPr>
            <w:tcW w:w="6946" w:type="dxa"/>
            <w:gridSpan w:val="4"/>
            <w:vAlign w:val="center"/>
          </w:tcPr>
          <w:p w:rsidR="002A524C" w:rsidRDefault="00AE6895">
            <w:pPr>
              <w:spacing w:line="360" w:lineRule="auto"/>
              <w:rPr>
                <w:rFonts w:ascii="宋体" w:hAnsi="宋体" w:cs="Arial"/>
                <w:color w:val="000000"/>
                <w:sz w:val="21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 w:val="21"/>
                <w:szCs w:val="21"/>
              </w:rPr>
              <w:t>由具有法定资格的产品检测机构在有效期内出具的产品检测报告；(R11/R12)</w:t>
            </w:r>
          </w:p>
        </w:tc>
        <w:tc>
          <w:tcPr>
            <w:tcW w:w="2619" w:type="dxa"/>
            <w:vAlign w:val="center"/>
          </w:tcPr>
          <w:p w:rsidR="002A524C" w:rsidRDefault="0008400F">
            <w:pPr>
              <w:spacing w:before="60" w:line="360" w:lineRule="auto"/>
              <w:rPr>
                <w:rFonts w:ascii="宋体" w:hAnsi="宋体" w:cs="Arial"/>
                <w:spacing w:val="20"/>
                <w:sz w:val="21"/>
                <w:szCs w:val="21"/>
              </w:rPr>
            </w:pPr>
            <w:r>
              <w:rPr>
                <w:rFonts w:ascii="宋体" w:hAnsi="宋体" w:cs="Arial" w:hint="eastAsia"/>
                <w:spacing w:val="20"/>
                <w:sz w:val="21"/>
                <w:szCs w:val="21"/>
              </w:rPr>
              <w:t>□已确认</w:t>
            </w:r>
            <w:r w:rsidR="00AE6895">
              <w:rPr>
                <w:rFonts w:ascii="宋体" w:hAnsi="宋体" w:cs="Arial" w:hint="eastAsia"/>
                <w:spacing w:val="20"/>
                <w:sz w:val="21"/>
                <w:szCs w:val="21"/>
              </w:rPr>
              <w:t>□</w:t>
            </w:r>
            <w:r>
              <w:rPr>
                <w:rFonts w:ascii="宋体" w:hAnsi="宋体" w:cs="Arial" w:hint="eastAsia"/>
                <w:spacing w:val="20"/>
                <w:sz w:val="21"/>
                <w:szCs w:val="21"/>
              </w:rPr>
              <w:t>不适用</w:t>
            </w:r>
          </w:p>
        </w:tc>
      </w:tr>
      <w:tr w:rsidR="002A524C">
        <w:trPr>
          <w:trHeight w:val="397"/>
          <w:jc w:val="center"/>
        </w:trPr>
        <w:tc>
          <w:tcPr>
            <w:tcW w:w="891" w:type="dxa"/>
            <w:vAlign w:val="center"/>
          </w:tcPr>
          <w:p w:rsidR="002A524C" w:rsidRDefault="0008400F">
            <w:pPr>
              <w:spacing w:line="360" w:lineRule="auto"/>
              <w:jc w:val="center"/>
              <w:rPr>
                <w:rFonts w:ascii="宋体" w:hAnsi="宋体" w:cs="Arial"/>
                <w:color w:val="000000"/>
                <w:sz w:val="21"/>
                <w:szCs w:val="21"/>
              </w:rPr>
            </w:pPr>
            <w:r>
              <w:rPr>
                <w:rFonts w:ascii="宋体" w:hAnsi="宋体" w:cs="Arial"/>
                <w:color w:val="000000"/>
                <w:sz w:val="21"/>
                <w:szCs w:val="21"/>
              </w:rPr>
              <w:t>7</w:t>
            </w:r>
          </w:p>
        </w:tc>
        <w:tc>
          <w:tcPr>
            <w:tcW w:w="6946" w:type="dxa"/>
            <w:gridSpan w:val="4"/>
            <w:vAlign w:val="center"/>
          </w:tcPr>
          <w:p w:rsidR="002A524C" w:rsidRDefault="00AE6895">
            <w:pPr>
              <w:spacing w:line="360" w:lineRule="auto"/>
              <w:rPr>
                <w:rFonts w:ascii="宋体" w:hAnsi="宋体" w:cs="Arial"/>
                <w:color w:val="000000"/>
                <w:sz w:val="21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 w:val="21"/>
                <w:szCs w:val="21"/>
              </w:rPr>
              <w:t>由具有法定资格的监测机构至少近一年内出具的三废检测报告，如有特殊要求的按审核要求执行(R09/R10/R11/R12/R13/R14)</w:t>
            </w:r>
          </w:p>
        </w:tc>
        <w:tc>
          <w:tcPr>
            <w:tcW w:w="2619" w:type="dxa"/>
            <w:vAlign w:val="center"/>
          </w:tcPr>
          <w:p w:rsidR="002A524C" w:rsidRDefault="0008400F">
            <w:pPr>
              <w:spacing w:before="60" w:line="360" w:lineRule="auto"/>
              <w:rPr>
                <w:rFonts w:ascii="宋体" w:hAnsi="宋体" w:cs="Arial"/>
                <w:spacing w:val="20"/>
                <w:sz w:val="21"/>
                <w:szCs w:val="21"/>
              </w:rPr>
            </w:pPr>
            <w:r>
              <w:rPr>
                <w:rFonts w:ascii="宋体" w:hAnsi="宋体" w:cs="Arial" w:hint="eastAsia"/>
                <w:spacing w:val="20"/>
                <w:sz w:val="21"/>
                <w:szCs w:val="21"/>
              </w:rPr>
              <w:t>□已确认</w:t>
            </w:r>
            <w:r w:rsidR="00AE6895">
              <w:rPr>
                <w:rFonts w:ascii="宋体" w:hAnsi="宋体" w:cs="Arial" w:hint="eastAsia"/>
                <w:spacing w:val="20"/>
                <w:sz w:val="21"/>
                <w:szCs w:val="21"/>
              </w:rPr>
              <w:t>□</w:t>
            </w:r>
            <w:r>
              <w:rPr>
                <w:rFonts w:ascii="宋体" w:hAnsi="宋体" w:cs="Arial" w:hint="eastAsia"/>
                <w:spacing w:val="20"/>
                <w:sz w:val="21"/>
                <w:szCs w:val="21"/>
              </w:rPr>
              <w:t>不适用</w:t>
            </w:r>
          </w:p>
        </w:tc>
      </w:tr>
      <w:tr w:rsidR="002A524C">
        <w:trPr>
          <w:trHeight w:val="567"/>
          <w:jc w:val="center"/>
        </w:trPr>
        <w:tc>
          <w:tcPr>
            <w:tcW w:w="891" w:type="dxa"/>
            <w:vAlign w:val="center"/>
          </w:tcPr>
          <w:p w:rsidR="002A524C" w:rsidRDefault="0008400F">
            <w:pPr>
              <w:spacing w:line="360" w:lineRule="auto"/>
              <w:jc w:val="center"/>
              <w:rPr>
                <w:rFonts w:ascii="宋体" w:hAnsi="宋体" w:cs="Arial"/>
                <w:color w:val="000000"/>
                <w:sz w:val="21"/>
                <w:szCs w:val="21"/>
              </w:rPr>
            </w:pPr>
            <w:r>
              <w:rPr>
                <w:rFonts w:ascii="宋体" w:hAnsi="宋体" w:cs="Arial"/>
                <w:color w:val="000000"/>
                <w:sz w:val="21"/>
                <w:szCs w:val="21"/>
              </w:rPr>
              <w:t>8</w:t>
            </w:r>
          </w:p>
        </w:tc>
        <w:tc>
          <w:tcPr>
            <w:tcW w:w="6946" w:type="dxa"/>
            <w:gridSpan w:val="4"/>
            <w:vAlign w:val="center"/>
          </w:tcPr>
          <w:p w:rsidR="002A524C" w:rsidRDefault="00AE6895">
            <w:pPr>
              <w:spacing w:line="360" w:lineRule="auto"/>
              <w:rPr>
                <w:rFonts w:ascii="宋体" w:hAnsi="宋体" w:cs="Arial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环评/安评/安全现状报告;</w:t>
            </w:r>
          </w:p>
        </w:tc>
        <w:tc>
          <w:tcPr>
            <w:tcW w:w="2619" w:type="dxa"/>
            <w:vAlign w:val="center"/>
          </w:tcPr>
          <w:p w:rsidR="002A524C" w:rsidRDefault="00AE6895">
            <w:pPr>
              <w:spacing w:before="60" w:line="360" w:lineRule="auto"/>
              <w:rPr>
                <w:rFonts w:ascii="宋体" w:hAnsi="宋体" w:cs="Arial"/>
                <w:spacing w:val="20"/>
                <w:sz w:val="21"/>
                <w:szCs w:val="21"/>
              </w:rPr>
            </w:pPr>
            <w:r>
              <w:rPr>
                <w:rFonts w:ascii="宋体" w:hAnsi="宋体" w:cs="Arial" w:hint="eastAsia"/>
                <w:spacing w:val="20"/>
                <w:sz w:val="21"/>
                <w:szCs w:val="21"/>
              </w:rPr>
              <w:t>□已确认□不适用</w:t>
            </w:r>
          </w:p>
        </w:tc>
      </w:tr>
      <w:tr w:rsidR="002A524C">
        <w:trPr>
          <w:trHeight w:val="567"/>
          <w:jc w:val="center"/>
        </w:trPr>
        <w:tc>
          <w:tcPr>
            <w:tcW w:w="891" w:type="dxa"/>
            <w:vAlign w:val="center"/>
          </w:tcPr>
          <w:p w:rsidR="002A524C" w:rsidRDefault="0008400F">
            <w:pPr>
              <w:spacing w:line="360" w:lineRule="auto"/>
              <w:jc w:val="center"/>
              <w:rPr>
                <w:rFonts w:ascii="宋体" w:hAnsi="宋体" w:cs="Arial"/>
                <w:color w:val="000000"/>
                <w:sz w:val="21"/>
                <w:szCs w:val="21"/>
              </w:rPr>
            </w:pPr>
            <w:r>
              <w:rPr>
                <w:rFonts w:ascii="宋体" w:hAnsi="宋体" w:cs="Arial"/>
                <w:color w:val="000000"/>
                <w:sz w:val="21"/>
                <w:szCs w:val="21"/>
              </w:rPr>
              <w:t>9</w:t>
            </w:r>
          </w:p>
        </w:tc>
        <w:tc>
          <w:tcPr>
            <w:tcW w:w="6946" w:type="dxa"/>
            <w:gridSpan w:val="4"/>
            <w:vAlign w:val="center"/>
          </w:tcPr>
          <w:p w:rsidR="002A524C" w:rsidRDefault="00AE6895">
            <w:pPr>
              <w:spacing w:line="360" w:lineRule="auto"/>
              <w:rPr>
                <w:rFonts w:ascii="宋体" w:hAnsi="宋体" w:cs="Arial"/>
                <w:color w:val="000000"/>
                <w:sz w:val="21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 w:val="21"/>
                <w:szCs w:val="21"/>
              </w:rPr>
              <w:t>其他必要的合规性材料：请说明</w:t>
            </w:r>
          </w:p>
        </w:tc>
        <w:tc>
          <w:tcPr>
            <w:tcW w:w="2619" w:type="dxa"/>
            <w:vAlign w:val="center"/>
          </w:tcPr>
          <w:p w:rsidR="002A524C" w:rsidRDefault="00AE6895">
            <w:pPr>
              <w:spacing w:before="60" w:line="360" w:lineRule="auto"/>
              <w:rPr>
                <w:rFonts w:ascii="宋体" w:hAnsi="宋体" w:cs="Arial"/>
                <w:spacing w:val="20"/>
                <w:sz w:val="21"/>
                <w:szCs w:val="21"/>
              </w:rPr>
            </w:pPr>
            <w:r>
              <w:rPr>
                <w:rFonts w:ascii="宋体" w:hAnsi="宋体" w:cs="Arial" w:hint="eastAsia"/>
                <w:spacing w:val="20"/>
                <w:sz w:val="21"/>
                <w:szCs w:val="21"/>
              </w:rPr>
              <w:t>□已确认□不适用</w:t>
            </w:r>
          </w:p>
        </w:tc>
      </w:tr>
      <w:tr w:rsidR="002A524C">
        <w:trPr>
          <w:trHeight w:val="567"/>
          <w:jc w:val="center"/>
        </w:trPr>
        <w:tc>
          <w:tcPr>
            <w:tcW w:w="891" w:type="dxa"/>
            <w:vAlign w:val="center"/>
          </w:tcPr>
          <w:p w:rsidR="002A524C" w:rsidRDefault="002A524C">
            <w:pPr>
              <w:spacing w:line="360" w:lineRule="auto"/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  <w:tc>
          <w:tcPr>
            <w:tcW w:w="6946" w:type="dxa"/>
            <w:gridSpan w:val="4"/>
            <w:vAlign w:val="center"/>
          </w:tcPr>
          <w:p w:rsidR="002A524C" w:rsidRDefault="002A524C">
            <w:pPr>
              <w:spacing w:line="360" w:lineRule="auto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2619" w:type="dxa"/>
            <w:vAlign w:val="center"/>
          </w:tcPr>
          <w:p w:rsidR="002A524C" w:rsidRDefault="002A524C">
            <w:pPr>
              <w:spacing w:before="60" w:line="360" w:lineRule="auto"/>
              <w:rPr>
                <w:rFonts w:ascii="宋体" w:hAnsi="宋体" w:cs="Arial"/>
                <w:spacing w:val="20"/>
                <w:sz w:val="21"/>
                <w:szCs w:val="21"/>
              </w:rPr>
            </w:pPr>
          </w:p>
        </w:tc>
      </w:tr>
      <w:tr w:rsidR="002A524C">
        <w:trPr>
          <w:trHeight w:val="567"/>
          <w:jc w:val="center"/>
        </w:trPr>
        <w:tc>
          <w:tcPr>
            <w:tcW w:w="10456" w:type="dxa"/>
            <w:gridSpan w:val="6"/>
            <w:vAlign w:val="center"/>
          </w:tcPr>
          <w:p w:rsidR="002A524C" w:rsidRDefault="002A524C">
            <w:pPr>
              <w:spacing w:line="360" w:lineRule="auto"/>
              <w:rPr>
                <w:rFonts w:ascii="宋体" w:hAnsi="宋体"/>
                <w:sz w:val="21"/>
                <w:szCs w:val="21"/>
                <w:lang w:val="en-GB"/>
              </w:rPr>
            </w:pPr>
          </w:p>
          <w:p w:rsidR="002A524C" w:rsidRDefault="002A524C">
            <w:pPr>
              <w:spacing w:line="360" w:lineRule="auto"/>
              <w:rPr>
                <w:rFonts w:ascii="宋体" w:hAnsi="宋体"/>
                <w:sz w:val="21"/>
                <w:szCs w:val="21"/>
                <w:lang w:val="en-GB"/>
              </w:rPr>
            </w:pPr>
          </w:p>
          <w:p w:rsidR="002A524C" w:rsidRDefault="0008400F">
            <w:pPr>
              <w:spacing w:line="360" w:lineRule="auto"/>
              <w:rPr>
                <w:rFonts w:ascii="宋体" w:hAnsi="宋体"/>
                <w:sz w:val="21"/>
                <w:szCs w:val="21"/>
                <w:u w:val="single"/>
                <w:lang w:val="en-GB"/>
              </w:rPr>
            </w:pPr>
            <w:r>
              <w:rPr>
                <w:rFonts w:ascii="宋体" w:hAnsi="宋体" w:hint="eastAsia"/>
                <w:sz w:val="21"/>
                <w:szCs w:val="21"/>
                <w:lang w:val="en-GB"/>
              </w:rPr>
              <w:t>审核组长：</w:t>
            </w:r>
            <w:r>
              <w:rPr>
                <w:rFonts w:ascii="宋体" w:hAnsi="宋体" w:hint="eastAsia"/>
                <w:sz w:val="21"/>
                <w:szCs w:val="21"/>
                <w:lang w:val="en-GB"/>
              </w:rPr>
              <w:t xml:space="preserve">                            </w:t>
            </w:r>
            <w:r>
              <w:rPr>
                <w:rFonts w:ascii="宋体" w:hAnsi="宋体" w:hint="eastAsia"/>
                <w:sz w:val="21"/>
                <w:szCs w:val="21"/>
                <w:lang w:val="en-GB"/>
              </w:rPr>
              <w:t>日期</w:t>
            </w:r>
            <w:r>
              <w:rPr>
                <w:rFonts w:ascii="宋体" w:hAnsi="宋体" w:hint="eastAsia"/>
                <w:sz w:val="21"/>
                <w:szCs w:val="21"/>
                <w:lang w:val="en-GB"/>
              </w:rPr>
              <w:t xml:space="preserve"> </w:t>
            </w:r>
            <w:r>
              <w:rPr>
                <w:rFonts w:ascii="宋体" w:hAnsi="宋体" w:hint="eastAsia"/>
                <w:sz w:val="21"/>
                <w:szCs w:val="21"/>
                <w:lang w:val="en-GB"/>
              </w:rPr>
              <w:t>：</w:t>
            </w:r>
            <w:r>
              <w:rPr>
                <w:rFonts w:ascii="宋体" w:hAnsi="宋体" w:hint="eastAsia"/>
                <w:sz w:val="21"/>
                <w:szCs w:val="21"/>
                <w:lang w:val="en-GB"/>
              </w:rPr>
              <w:t xml:space="preserve">  </w:t>
            </w:r>
            <w:r>
              <w:rPr>
                <w:rFonts w:ascii="宋体" w:hAnsi="宋体" w:hint="eastAsia"/>
                <w:sz w:val="21"/>
                <w:szCs w:val="21"/>
                <w:lang w:val="en-GB"/>
              </w:rPr>
              <w:t>年</w:t>
            </w:r>
            <w:r>
              <w:rPr>
                <w:rFonts w:ascii="宋体" w:hAnsi="宋体" w:hint="eastAsia"/>
                <w:sz w:val="21"/>
                <w:szCs w:val="21"/>
                <w:lang w:val="en-GB"/>
              </w:rPr>
              <w:t xml:space="preserve">   </w:t>
            </w:r>
            <w:r>
              <w:rPr>
                <w:rFonts w:ascii="宋体" w:hAnsi="宋体" w:hint="eastAsia"/>
                <w:sz w:val="21"/>
                <w:szCs w:val="21"/>
                <w:lang w:val="en-GB"/>
              </w:rPr>
              <w:t>月</w:t>
            </w:r>
            <w:r>
              <w:rPr>
                <w:rFonts w:ascii="宋体" w:hAnsi="宋体" w:hint="eastAsia"/>
                <w:sz w:val="21"/>
                <w:szCs w:val="21"/>
                <w:lang w:val="en-GB"/>
              </w:rPr>
              <w:t xml:space="preserve"> </w:t>
            </w:r>
            <w:r>
              <w:rPr>
                <w:rFonts w:ascii="宋体" w:hAnsi="宋体" w:hint="eastAsia"/>
                <w:sz w:val="21"/>
                <w:szCs w:val="21"/>
                <w:lang w:val="en-GB"/>
              </w:rPr>
              <w:t>日</w:t>
            </w:r>
            <w:r>
              <w:rPr>
                <w:rFonts w:ascii="宋体" w:hAnsi="宋体" w:hint="eastAsia"/>
                <w:sz w:val="21"/>
                <w:szCs w:val="21"/>
                <w:lang w:val="en-GB"/>
              </w:rPr>
              <w:t xml:space="preserve">            </w:t>
            </w:r>
          </w:p>
        </w:tc>
      </w:tr>
    </w:tbl>
    <w:p w:rsidR="002A524C" w:rsidRDefault="002A524C">
      <w:pPr>
        <w:jc w:val="center"/>
        <w:rPr>
          <w:b/>
          <w:sz w:val="28"/>
          <w:szCs w:val="28"/>
        </w:rPr>
      </w:pPr>
    </w:p>
    <w:p w:rsidR="002A524C" w:rsidRDefault="002A524C">
      <w:pPr>
        <w:snapToGrid w:val="0"/>
        <w:spacing w:line="440" w:lineRule="exact"/>
        <w:jc w:val="center"/>
        <w:rPr>
          <w:rFonts w:asciiTheme="minorEastAsia" w:eastAsiaTheme="minorEastAsia" w:hAnsiTheme="minorEastAsia"/>
          <w:b/>
          <w:sz w:val="28"/>
          <w:szCs w:val="28"/>
        </w:rPr>
      </w:pPr>
    </w:p>
    <w:p w:rsidR="002A524C" w:rsidRDefault="002A524C">
      <w:pPr>
        <w:snapToGrid w:val="0"/>
        <w:spacing w:line="360" w:lineRule="auto"/>
        <w:jc w:val="left"/>
        <w:rPr>
          <w:b/>
          <w:sz w:val="18"/>
          <w:szCs w:val="18"/>
        </w:rPr>
      </w:pPr>
    </w:p>
    <w:sectPr w:rsidR="002A524C" w:rsidSect="0060661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14" w:right="907" w:bottom="651" w:left="907" w:header="510" w:footer="425" w:gutter="0"/>
      <w:cols w:space="425"/>
      <w:docGrid w:linePitch="326" w:charSpace="-491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400F" w:rsidRDefault="0008400F">
      <w:r>
        <w:separator/>
      </w:r>
    </w:p>
  </w:endnote>
  <w:endnote w:type="continuationSeparator" w:id="1">
    <w:p w:rsidR="0008400F" w:rsidRDefault="000840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9AF" w:rsidRDefault="008329AF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24C" w:rsidRDefault="0008400F">
    <w:pPr>
      <w:pStyle w:val="a3"/>
    </w:pPr>
    <w:r>
      <w:t xml:space="preserve">- </w:t>
    </w:r>
    <w:r w:rsidR="00606619">
      <w:fldChar w:fldCharType="begin"/>
    </w:r>
    <w:r>
      <w:instrText xml:space="preserve"> PAGE </w:instrText>
    </w:r>
    <w:r w:rsidR="00606619">
      <w:fldChar w:fldCharType="separate"/>
    </w:r>
    <w:r w:rsidR="008329AF">
      <w:rPr>
        <w:noProof/>
      </w:rPr>
      <w:t>1</w:t>
    </w:r>
    <w:r w:rsidR="00606619">
      <w:fldChar w:fldCharType="end"/>
    </w:r>
    <w:r>
      <w:t xml:space="preserve"> -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9AF" w:rsidRDefault="008329A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400F" w:rsidRDefault="0008400F">
      <w:r>
        <w:separator/>
      </w:r>
    </w:p>
  </w:footnote>
  <w:footnote w:type="continuationSeparator" w:id="1">
    <w:p w:rsidR="0008400F" w:rsidRDefault="000840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9AF" w:rsidRDefault="008329A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24C" w:rsidRDefault="0008400F">
    <w:pPr>
      <w:tabs>
        <w:tab w:val="left" w:pos="5610"/>
        <w:tab w:val="right" w:pos="8306"/>
        <w:tab w:val="left" w:pos="8910"/>
        <w:tab w:val="left" w:pos="9142"/>
      </w:tabs>
      <w:snapToGrid w:val="0"/>
      <w:spacing w:line="320" w:lineRule="exact"/>
      <w:ind w:leftChars="-41" w:left="-98" w:firstLineChars="500" w:firstLine="900"/>
      <w:jc w:val="left"/>
      <w:rPr>
        <w:rFonts w:ascii="宋体" w:hAnsi="Courier New"/>
        <w:sz w:val="18"/>
        <w:szCs w:val="18"/>
      </w:rPr>
    </w:pPr>
    <w:bookmarkStart w:id="0" w:name="_Hlk131525196"/>
    <w:bookmarkStart w:id="1" w:name="_Hlk131525195"/>
    <w:bookmarkStart w:id="2" w:name="_Hlk131525290"/>
    <w:bookmarkStart w:id="3" w:name="_Hlk131525289"/>
    <w:r>
      <w:rPr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-49530</wp:posOffset>
          </wp:positionH>
          <wp:positionV relativeFrom="paragraph">
            <wp:posOffset>-90170</wp:posOffset>
          </wp:positionV>
          <wp:extent cx="485140" cy="482600"/>
          <wp:effectExtent l="19050" t="0" r="0" b="0"/>
          <wp:wrapTopAndBottom/>
          <wp:docPr id="1414383061" name="图片 1" descr="新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4383061" name="图片 1" descr="新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85140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宋体" w:hAnsi="Courier New"/>
        <w:sz w:val="18"/>
        <w:szCs w:val="18"/>
      </w:rPr>
      <w:t>北京国标联合认证有限公司</w:t>
    </w:r>
    <w:r>
      <w:rPr>
        <w:rFonts w:ascii="宋体" w:hAnsi="Courier New"/>
        <w:sz w:val="18"/>
        <w:szCs w:val="18"/>
      </w:rPr>
      <w:tab/>
    </w:r>
    <w:r>
      <w:rPr>
        <w:rFonts w:ascii="宋体" w:hAnsi="Courier New"/>
        <w:sz w:val="18"/>
        <w:szCs w:val="18"/>
      </w:rPr>
      <w:tab/>
    </w:r>
    <w:r>
      <w:rPr>
        <w:rFonts w:ascii="宋体" w:hAnsi="Courier New"/>
        <w:sz w:val="18"/>
        <w:szCs w:val="18"/>
      </w:rPr>
      <w:tab/>
    </w:r>
    <w:r>
      <w:rPr>
        <w:rFonts w:ascii="宋体" w:hAnsi="Courier New"/>
        <w:sz w:val="18"/>
        <w:szCs w:val="18"/>
      </w:rPr>
      <w:tab/>
    </w:r>
  </w:p>
  <w:p w:rsidR="002A524C" w:rsidRDefault="0008400F">
    <w:pPr>
      <w:pBdr>
        <w:bottom w:val="single" w:sz="4" w:space="1" w:color="auto"/>
      </w:pBdr>
      <w:tabs>
        <w:tab w:val="center" w:pos="4153"/>
        <w:tab w:val="right" w:pos="8306"/>
      </w:tabs>
      <w:snapToGrid w:val="0"/>
      <w:spacing w:line="320" w:lineRule="exact"/>
      <w:ind w:firstLineChars="445" w:firstLine="720"/>
      <w:jc w:val="left"/>
      <w:rPr>
        <w:sz w:val="18"/>
        <w:szCs w:val="18"/>
      </w:rPr>
    </w:pPr>
    <w:r>
      <w:rPr>
        <w:rFonts w:ascii="宋体" w:hAnsi="Courier New"/>
        <w:w w:val="90"/>
        <w:sz w:val="18"/>
        <w:szCs w:val="18"/>
      </w:rPr>
      <w:t>Beijing International Standard united Certification Co.,Ltd.</w:t>
    </w:r>
    <w:bookmarkEnd w:id="0"/>
    <w:bookmarkEnd w:id="1"/>
    <w:bookmarkEnd w:id="2"/>
    <w:bookmarkEnd w:id="3"/>
    <w:r w:rsidR="008329AF">
      <w:rPr>
        <w:rFonts w:ascii="宋体" w:hAnsi="Courier New" w:hint="eastAsia"/>
        <w:w w:val="90"/>
        <w:sz w:val="18"/>
        <w:szCs w:val="18"/>
      </w:rPr>
      <w:t xml:space="preserve">                            </w:t>
    </w:r>
    <w:r w:rsidR="008329AF" w:rsidRPr="008329AF">
      <w:rPr>
        <w:rFonts w:ascii="宋体" w:hAnsi="宋体"/>
        <w:szCs w:val="21"/>
      </w:rPr>
      <w:t xml:space="preserve"> </w:t>
    </w:r>
    <w:r w:rsidR="008329AF" w:rsidRPr="00CD623F">
      <w:rPr>
        <w:rFonts w:ascii="宋体" w:hAnsi="宋体"/>
        <w:szCs w:val="21"/>
      </w:rPr>
      <w:t>ISC-R01-</w:t>
    </w:r>
    <w:r w:rsidR="008329AF">
      <w:rPr>
        <w:rFonts w:ascii="宋体" w:hAnsi="宋体" w:hint="eastAsia"/>
        <w:szCs w:val="21"/>
      </w:rPr>
      <w:t>13 A/0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9AF" w:rsidRDefault="008329A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YjgzODg4Yzk2ODM5Njc4OWE2NjI5MDM5NzEwZDllYjAifQ=="/>
  </w:docVars>
  <w:rsids>
    <w:rsidRoot w:val="002A524C"/>
    <w:rsid w:val="0008400F"/>
    <w:rsid w:val="002A524C"/>
    <w:rsid w:val="00606619"/>
    <w:rsid w:val="006A2836"/>
    <w:rsid w:val="008329AF"/>
    <w:rsid w:val="00AE6895"/>
    <w:rsid w:val="00F80788"/>
    <w:rsid w:val="337607CD"/>
    <w:rsid w:val="39B64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iPriority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19"/>
    <w:pPr>
      <w:widowControl w:val="0"/>
      <w:jc w:val="both"/>
    </w:pPr>
    <w:rPr>
      <w:rFonts w:ascii="Times New Roman" w:hAnsi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60661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0"/>
    <w:qFormat/>
    <w:rsid w:val="006066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脚 Char"/>
    <w:link w:val="a3"/>
    <w:uiPriority w:val="99"/>
    <w:qFormat/>
    <w:locked/>
    <w:rsid w:val="00606619"/>
    <w:rPr>
      <w:rFonts w:ascii="Times New Roman" w:eastAsia="宋体" w:hAnsi="Times New Roman" w:cs="Times New Roman"/>
      <w:sz w:val="20"/>
      <w:szCs w:val="20"/>
    </w:rPr>
  </w:style>
  <w:style w:type="character" w:customStyle="1" w:styleId="Char0">
    <w:name w:val="页眉 Char"/>
    <w:link w:val="a4"/>
    <w:uiPriority w:val="99"/>
    <w:qFormat/>
    <w:locked/>
    <w:rsid w:val="00606619"/>
    <w:rPr>
      <w:rFonts w:ascii="Times New Roman" w:eastAsia="宋体" w:hAnsi="Times New Roman" w:cs="Times New Roman"/>
      <w:sz w:val="20"/>
      <w:szCs w:val="20"/>
    </w:rPr>
  </w:style>
  <w:style w:type="character" w:customStyle="1" w:styleId="CharChar1">
    <w:name w:val="Char Char1"/>
    <w:qFormat/>
    <w:locked/>
    <w:rsid w:val="00606619"/>
    <w:rPr>
      <w:rFonts w:ascii="宋体" w:eastAsia="宋体" w:hAnsi="Courier New" w:hint="eastAsia"/>
      <w:kern w:val="2"/>
      <w:sz w:val="21"/>
      <w:lang w:val="en-US" w:eastAsia="zh-CN" w:bidi="ar-SA"/>
    </w:rPr>
  </w:style>
  <w:style w:type="character" w:customStyle="1" w:styleId="apple-converted-space">
    <w:name w:val="apple-converted-space"/>
    <w:basedOn w:val="a0"/>
    <w:qFormat/>
    <w:rsid w:val="00606619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118</Words>
  <Characters>675</Characters>
  <Application>Microsoft Office Word</Application>
  <DocSecurity>0</DocSecurity>
  <Lines>5</Lines>
  <Paragraphs>1</Paragraphs>
  <ScaleCrop>false</ScaleCrop>
  <Company>微软中国</Company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User</cp:lastModifiedBy>
  <cp:revision>58</cp:revision>
  <dcterms:created xsi:type="dcterms:W3CDTF">2015-06-17T11:54:00Z</dcterms:created>
  <dcterms:modified xsi:type="dcterms:W3CDTF">2024-09-19T01:22:00Z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7BF2A26B36BF4F67AD6B8147CD0B2C95</vt:lpwstr>
  </property>
  <property fmtid="{D5CDD505-2E9C-101B-9397-08002B2CF9AE}" pid="3" name="KSOProductBuildVer">
    <vt:lpwstr>2052-12.1.0.17857</vt:lpwstr>
  </property>
</Properties>
</file>